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2D" w:rsidRPr="00B021B4" w:rsidRDefault="00110E2D" w:rsidP="00110E2D">
      <w:pPr>
        <w:pStyle w:val="Zhlav"/>
        <w:jc w:val="center"/>
        <w:rPr>
          <w:b/>
          <w:sz w:val="28"/>
          <w:szCs w:val="28"/>
        </w:rPr>
      </w:pPr>
      <w:r w:rsidRPr="00B021B4">
        <w:rPr>
          <w:b/>
          <w:sz w:val="28"/>
          <w:szCs w:val="28"/>
        </w:rPr>
        <w:t>Pedagogicko-psychologická poradna České Budějovice, Nerudova 59</w:t>
      </w:r>
    </w:p>
    <w:p w:rsidR="00110E2D" w:rsidRPr="00B021B4" w:rsidRDefault="00110E2D" w:rsidP="00110E2D">
      <w:pPr>
        <w:pStyle w:val="Zhlav"/>
        <w:jc w:val="center"/>
        <w:rPr>
          <w:b/>
          <w:sz w:val="28"/>
          <w:szCs w:val="28"/>
        </w:rPr>
      </w:pPr>
      <w:r w:rsidRPr="00B021B4">
        <w:rPr>
          <w:b/>
          <w:sz w:val="28"/>
          <w:szCs w:val="28"/>
        </w:rPr>
        <w:t>pracoviště:  Písek, Erbenova 722/44, 397 01 Písek</w:t>
      </w:r>
    </w:p>
    <w:p w:rsidR="00110E2D" w:rsidRPr="00B021B4" w:rsidRDefault="00110E2D" w:rsidP="00110E2D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Tel./fax 382213387   </w:t>
      </w:r>
      <w:r w:rsidRPr="00B021B4">
        <w:rPr>
          <w:b/>
          <w:sz w:val="28"/>
          <w:szCs w:val="28"/>
        </w:rPr>
        <w:t>IČ 75050072</w:t>
      </w:r>
    </w:p>
    <w:p w:rsidR="00110E2D" w:rsidRDefault="00110E2D" w:rsidP="00110E2D">
      <w:pPr>
        <w:pStyle w:val="Zhlav"/>
        <w:jc w:val="center"/>
        <w:rPr>
          <w:b/>
          <w:sz w:val="28"/>
          <w:szCs w:val="28"/>
        </w:rPr>
      </w:pPr>
      <w:r w:rsidRPr="00B021B4">
        <w:rPr>
          <w:b/>
          <w:sz w:val="28"/>
          <w:szCs w:val="28"/>
        </w:rPr>
        <w:t xml:space="preserve">E-mail </w:t>
      </w:r>
      <w:hyperlink r:id="rId4" w:history="1">
        <w:r w:rsidRPr="00B021B4">
          <w:rPr>
            <w:rStyle w:val="Hypertextovodkaz"/>
            <w:b/>
            <w:sz w:val="28"/>
            <w:szCs w:val="28"/>
          </w:rPr>
          <w:t>poradna.pisek@pppcb.cz</w:t>
        </w:r>
      </w:hyperlink>
      <w:r>
        <w:rPr>
          <w:b/>
          <w:sz w:val="28"/>
          <w:szCs w:val="28"/>
        </w:rPr>
        <w:t xml:space="preserve">        </w:t>
      </w:r>
      <w:r w:rsidRPr="00B021B4">
        <w:rPr>
          <w:b/>
          <w:sz w:val="28"/>
          <w:szCs w:val="28"/>
        </w:rPr>
        <w:tab/>
      </w:r>
      <w:hyperlink r:id="rId5" w:history="1">
        <w:r w:rsidR="00EC3280" w:rsidRPr="00531859">
          <w:rPr>
            <w:rStyle w:val="Hypertextovodkaz"/>
            <w:b/>
            <w:sz w:val="28"/>
            <w:szCs w:val="28"/>
          </w:rPr>
          <w:t>http://www.pppcb.cz</w:t>
        </w:r>
      </w:hyperlink>
    </w:p>
    <w:p w:rsidR="00EC3280" w:rsidRDefault="00EC3280" w:rsidP="00110E2D">
      <w:pPr>
        <w:pStyle w:val="Zhlav"/>
        <w:jc w:val="center"/>
        <w:rPr>
          <w:b/>
          <w:sz w:val="28"/>
          <w:szCs w:val="28"/>
        </w:rPr>
      </w:pPr>
    </w:p>
    <w:p w:rsidR="00EC3280" w:rsidRDefault="00EC3280" w:rsidP="00EC328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Informovaný souhlas s poskytnutím poradenské služby školským poradenským zařízením</w:t>
      </w:r>
    </w:p>
    <w:p w:rsidR="00EC3280" w:rsidRDefault="00EC3280" w:rsidP="00EC3280">
      <w:pPr>
        <w:rPr>
          <w:b/>
        </w:rPr>
      </w:pPr>
    </w:p>
    <w:p w:rsidR="00EC3280" w:rsidRDefault="00EC3280" w:rsidP="00EC3280">
      <w:pPr>
        <w:rPr>
          <w:b/>
          <w:lang w:eastAsia="cs-CZ"/>
        </w:rPr>
      </w:pPr>
      <w:r>
        <w:rPr>
          <w:b/>
        </w:rPr>
        <w:t xml:space="preserve">Zákonný zástupce/zletilý žák nebo student: </w:t>
      </w:r>
      <w:r>
        <w:rPr>
          <w:b/>
          <w:lang w:eastAsia="cs-CZ"/>
        </w:rPr>
        <w:tab/>
        <w:t>……………………………………………………………………</w:t>
      </w:r>
    </w:p>
    <w:p w:rsidR="00EC3280" w:rsidRDefault="00EC3280" w:rsidP="00EC3280">
      <w:pPr>
        <w:ind w:left="3540" w:firstLine="708"/>
        <w:rPr>
          <w:b/>
          <w:lang w:eastAsia="cs-CZ"/>
        </w:rPr>
      </w:pPr>
      <w:r>
        <w:rPr>
          <w:b/>
          <w:lang w:eastAsia="cs-CZ"/>
        </w:rPr>
        <w:t xml:space="preserve">(jméno a příjmení)                                  </w:t>
      </w:r>
      <w:r>
        <w:rPr>
          <w:b/>
          <w:lang w:eastAsia="cs-CZ"/>
        </w:rPr>
        <w:tab/>
        <w:t xml:space="preserve">       </w:t>
      </w:r>
    </w:p>
    <w:p w:rsidR="00EC3280" w:rsidRDefault="00EC3280" w:rsidP="00EC3280">
      <w:pPr>
        <w:rPr>
          <w:lang w:eastAsia="cs-CZ"/>
        </w:rPr>
      </w:pPr>
      <w:r>
        <w:rPr>
          <w:lang w:eastAsia="cs-CZ"/>
        </w:rPr>
        <w:t xml:space="preserve">Požaduji poskytnutí poradenské služby </w:t>
      </w:r>
      <w:r>
        <w:rPr>
          <w:lang w:eastAsia="cs-CZ" w:bidi="cs-CZ"/>
        </w:rPr>
        <w:t xml:space="preserve">v </w:t>
      </w:r>
      <w:proofErr w:type="gramStart"/>
      <w:r>
        <w:rPr>
          <w:lang w:eastAsia="cs-CZ" w:bidi="cs-CZ"/>
        </w:rPr>
        <w:t xml:space="preserve">MŠ    </w:t>
      </w:r>
      <w:r>
        <w:rPr>
          <w:lang w:eastAsia="cs-CZ"/>
        </w:rPr>
        <w:t xml:space="preserve"> pro</w:t>
      </w:r>
      <w:proofErr w:type="gramEnd"/>
      <w:r>
        <w:rPr>
          <w:lang w:eastAsia="cs-CZ"/>
        </w:rPr>
        <w:t xml:space="preserve">: </w:t>
      </w:r>
    </w:p>
    <w:p w:rsidR="00EC3280" w:rsidRDefault="00EC3280" w:rsidP="00EC3280">
      <w:pPr>
        <w:spacing w:before="240"/>
        <w:rPr>
          <w:b/>
          <w:lang w:eastAsia="cs-CZ"/>
        </w:rPr>
      </w:pPr>
      <w:r>
        <w:rPr>
          <w:b/>
          <w:lang w:eastAsia="cs-CZ"/>
        </w:rPr>
        <w:t xml:space="preserve">Jméno a příjmení dítěte: 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…………………………………………………………………………………………</w:t>
      </w:r>
    </w:p>
    <w:p w:rsidR="00EC3280" w:rsidRDefault="00EC3280" w:rsidP="00EC3280">
      <w:pPr>
        <w:spacing w:before="240"/>
        <w:rPr>
          <w:b/>
          <w:lang w:eastAsia="cs-CZ"/>
        </w:rPr>
      </w:pPr>
      <w:r>
        <w:rPr>
          <w:b/>
          <w:lang w:eastAsia="cs-CZ"/>
        </w:rPr>
        <w:t>Datum narození: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  <w:t>……………………………………………………………………………………</w:t>
      </w:r>
      <w:proofErr w:type="gramStart"/>
      <w:r>
        <w:rPr>
          <w:b/>
          <w:lang w:eastAsia="cs-CZ"/>
        </w:rPr>
        <w:t>…..</w:t>
      </w:r>
      <w:proofErr w:type="gramEnd"/>
    </w:p>
    <w:p w:rsidR="00EC3280" w:rsidRDefault="00EC3280" w:rsidP="00EC3280">
      <w:pPr>
        <w:spacing w:before="240"/>
        <w:rPr>
          <w:b/>
          <w:lang w:eastAsia="cs-CZ"/>
        </w:rPr>
      </w:pPr>
      <w:r>
        <w:rPr>
          <w:b/>
          <w:lang w:eastAsia="cs-CZ"/>
        </w:rPr>
        <w:t>Bydliště: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……………………………………………………………………………………………………………</w:t>
      </w:r>
      <w:proofErr w:type="gramStart"/>
      <w:r>
        <w:rPr>
          <w:b/>
          <w:lang w:eastAsia="cs-CZ"/>
        </w:rPr>
        <w:t>…..</w:t>
      </w:r>
      <w:proofErr w:type="gramEnd"/>
      <w:r>
        <w:rPr>
          <w:b/>
          <w:lang w:eastAsia="cs-CZ"/>
        </w:rPr>
        <w:tab/>
      </w:r>
      <w:r>
        <w:rPr>
          <w:b/>
          <w:lang w:eastAsia="cs-CZ"/>
        </w:rPr>
        <w:tab/>
      </w:r>
    </w:p>
    <w:p w:rsidR="00EC3280" w:rsidRDefault="00EC3280" w:rsidP="00EC3280">
      <w:pPr>
        <w:spacing w:before="240"/>
        <w:rPr>
          <w:b/>
          <w:lang w:eastAsia="cs-CZ"/>
        </w:rPr>
      </w:pPr>
      <w:r>
        <w:rPr>
          <w:b/>
          <w:lang w:eastAsia="cs-CZ"/>
        </w:rPr>
        <w:t>Důvod žádosti:</w:t>
      </w:r>
      <w:r>
        <w:rPr>
          <w:b/>
          <w:lang w:eastAsia="cs-CZ" w:bidi="cs-CZ"/>
        </w:rPr>
        <w:t xml:space="preserve"> </w:t>
      </w:r>
      <w:proofErr w:type="spellStart"/>
      <w:r>
        <w:rPr>
          <w:lang w:eastAsia="cs-CZ" w:bidi="cs-CZ"/>
        </w:rPr>
        <w:t>screening</w:t>
      </w:r>
      <w:proofErr w:type="spellEnd"/>
      <w:r>
        <w:rPr>
          <w:lang w:eastAsia="cs-CZ" w:bidi="cs-CZ"/>
        </w:rPr>
        <w:t xml:space="preserve"> připravenosti na školu</w:t>
      </w:r>
      <w:r>
        <w:rPr>
          <w:b/>
          <w:lang w:eastAsia="cs-CZ"/>
        </w:rPr>
        <w:t xml:space="preserve"> </w:t>
      </w:r>
    </w:p>
    <w:p w:rsidR="006C19BB" w:rsidRDefault="006C19BB" w:rsidP="00EC3280">
      <w:pPr>
        <w:spacing w:before="240"/>
        <w:rPr>
          <w:b/>
          <w:lang w:eastAsia="cs-CZ"/>
        </w:rPr>
      </w:pPr>
    </w:p>
    <w:p w:rsidR="006C19BB" w:rsidRDefault="006C19BB" w:rsidP="00EC3280">
      <w:pPr>
        <w:spacing w:before="240"/>
        <w:rPr>
          <w:b/>
          <w:lang w:eastAsia="cs-CZ"/>
        </w:rPr>
      </w:pPr>
    </w:p>
    <w:p w:rsidR="00EC3280" w:rsidRDefault="00EC3280" w:rsidP="00EC3280">
      <w:pPr>
        <w:spacing w:before="240"/>
        <w:rPr>
          <w:lang w:eastAsia="cs-CZ"/>
        </w:rPr>
      </w:pPr>
      <w:r>
        <w:rPr>
          <w:lang w:eastAsia="cs-CZ"/>
        </w:rPr>
        <w:t xml:space="preserve">Prohlašuji, že jsem byl/a předem srozumitelně a jednoznačně informován/a o: </w:t>
      </w:r>
    </w:p>
    <w:p w:rsidR="00EC3280" w:rsidRDefault="00EC3280" w:rsidP="00EC3280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a) všech podstatných náležitostech poskytované poradenské služby, zejména o průběhu, rozsahu, délce, cílech a postupech poskytované poradenské služby, </w:t>
      </w:r>
    </w:p>
    <w:p w:rsidR="00EC3280" w:rsidRDefault="00EC3280" w:rsidP="00EC3280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b)</w:t>
      </w:r>
      <w:r>
        <w:rPr>
          <w:b/>
          <w:lang w:eastAsia="cs-CZ"/>
        </w:rPr>
        <w:t xml:space="preserve"> </w:t>
      </w:r>
      <w:r>
        <w:rPr>
          <w:lang w:eastAsia="cs-CZ"/>
        </w:rPr>
        <w:t>způsobu</w:t>
      </w:r>
      <w:r>
        <w:rPr>
          <w:b/>
          <w:lang w:eastAsia="cs-CZ"/>
        </w:rPr>
        <w:t xml:space="preserve"> </w:t>
      </w:r>
      <w:r>
        <w:rPr>
          <w:lang w:eastAsia="cs-CZ"/>
        </w:rPr>
        <w:t>zpracování a uchovávání osobních údaje</w:t>
      </w:r>
      <w:r>
        <w:rPr>
          <w:b/>
          <w:lang w:eastAsia="cs-CZ"/>
        </w:rPr>
        <w:t xml:space="preserve"> </w:t>
      </w:r>
      <w:r>
        <w:rPr>
          <w:lang w:eastAsia="cs-CZ"/>
        </w:rPr>
        <w:t>v souladu se zákonem č. 110/2019 Sb. a povinnosti ŠPZ tyto údaje archivovat a to po dobu odpovídající účelu zpracování</w:t>
      </w: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 w:bidi="cs-CZ"/>
        </w:rPr>
      </w:pP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  <w:r>
        <w:rPr>
          <w:rFonts w:ascii="Calibri" w:hAnsi="Calibri"/>
          <w:b/>
          <w:sz w:val="22"/>
          <w:lang w:eastAsia="cs-CZ" w:bidi="cs-CZ"/>
        </w:rPr>
        <w:t xml:space="preserve">Případné dotazy budou zodpovězeny </w:t>
      </w:r>
      <w:r w:rsidR="006C19BB">
        <w:rPr>
          <w:rFonts w:ascii="Calibri" w:hAnsi="Calibri"/>
          <w:b/>
          <w:sz w:val="22"/>
          <w:lang w:eastAsia="cs-CZ" w:bidi="cs-CZ"/>
        </w:rPr>
        <w:t>PPP Písek tel: 724 831 376</w:t>
      </w:r>
      <w:bookmarkStart w:id="0" w:name="_GoBack"/>
      <w:bookmarkEnd w:id="0"/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</w:p>
    <w:p w:rsidR="00EC3280" w:rsidRDefault="00EC3280" w:rsidP="00EC3280">
      <w:pPr>
        <w:pStyle w:val="Default"/>
        <w:ind w:left="708" w:firstLine="708"/>
        <w:rPr>
          <w:rFonts w:ascii="Calibri" w:hAnsi="Calibri"/>
          <w:sz w:val="22"/>
          <w:lang w:eastAsia="cs-CZ"/>
        </w:rPr>
      </w:pP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 w:bidi="cs-CZ"/>
        </w:rPr>
      </w:pP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</w:p>
    <w:p w:rsidR="00EC3280" w:rsidRDefault="00EC3280" w:rsidP="00EC3280">
      <w:pPr>
        <w:pStyle w:val="Default"/>
        <w:rPr>
          <w:sz w:val="22"/>
          <w:lang w:eastAsia="cs-CZ"/>
        </w:rPr>
      </w:pPr>
      <w:r>
        <w:rPr>
          <w:rFonts w:ascii="Calibri" w:hAnsi="Calibri"/>
          <w:sz w:val="22"/>
          <w:lang w:eastAsia="cs-CZ"/>
        </w:rPr>
        <w:t xml:space="preserve">Poučení provedl/a, podpis: </w:t>
      </w:r>
      <w:r>
        <w:rPr>
          <w:rFonts w:ascii="Calibri" w:hAnsi="Calibri"/>
          <w:sz w:val="22"/>
          <w:lang w:eastAsia="cs-CZ"/>
        </w:rPr>
        <w:tab/>
        <w:t>………………………………………………………………………………………………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lang w:eastAsia="cs-CZ"/>
        </w:rPr>
        <w:t>…..</w:t>
      </w:r>
      <w:proofErr w:type="gramEnd"/>
    </w:p>
    <w:p w:rsidR="00EC3280" w:rsidRDefault="00EC3280" w:rsidP="00EC3280">
      <w:pPr>
        <w:pStyle w:val="Default"/>
        <w:rPr>
          <w:b/>
          <w:sz w:val="22"/>
          <w:lang w:eastAsia="cs-CZ"/>
        </w:rPr>
      </w:pPr>
    </w:p>
    <w:p w:rsidR="00EC3280" w:rsidRDefault="00EC3280" w:rsidP="00EC3280">
      <w:pPr>
        <w:pStyle w:val="Default"/>
        <w:rPr>
          <w:b/>
          <w:sz w:val="22"/>
          <w:lang w:eastAsia="cs-CZ"/>
        </w:rPr>
      </w:pPr>
      <w:r>
        <w:rPr>
          <w:b/>
          <w:sz w:val="22"/>
          <w:lang w:eastAsia="cs-CZ"/>
        </w:rPr>
        <w:tab/>
      </w:r>
      <w:r>
        <w:rPr>
          <w:b/>
          <w:sz w:val="22"/>
          <w:lang w:eastAsia="cs-CZ"/>
        </w:rPr>
        <w:tab/>
      </w:r>
      <w:r>
        <w:rPr>
          <w:b/>
          <w:sz w:val="22"/>
          <w:lang w:eastAsia="cs-CZ"/>
        </w:rPr>
        <w:tab/>
      </w: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  <w:r>
        <w:rPr>
          <w:rFonts w:ascii="Calibri" w:hAnsi="Calibri"/>
          <w:b/>
          <w:sz w:val="22"/>
          <w:lang w:eastAsia="cs-CZ"/>
        </w:rPr>
        <w:t>Podpis zákonného zástupce/ zletilého žáka nebo studenta:</w:t>
      </w: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</w:p>
    <w:p w:rsidR="00EC3280" w:rsidRDefault="00EC3280" w:rsidP="00EC3280">
      <w:pPr>
        <w:pStyle w:val="Default"/>
        <w:rPr>
          <w:rFonts w:ascii="Calibri" w:hAnsi="Calibri"/>
          <w:b/>
          <w:sz w:val="22"/>
          <w:lang w:eastAsia="cs-CZ"/>
        </w:rPr>
      </w:pPr>
    </w:p>
    <w:p w:rsidR="00110E2D" w:rsidRPr="006C19BB" w:rsidRDefault="00EC3280">
      <w:pPr>
        <w:rPr>
          <w:b/>
          <w:lang w:eastAsia="cs-CZ"/>
        </w:rPr>
      </w:pPr>
      <w:r>
        <w:rPr>
          <w:b/>
          <w:lang w:eastAsia="cs-CZ"/>
        </w:rPr>
        <w:t>Podpis: ………………………………………………………………………</w:t>
      </w:r>
      <w:proofErr w:type="gramStart"/>
      <w:r>
        <w:rPr>
          <w:b/>
          <w:lang w:eastAsia="cs-CZ"/>
        </w:rPr>
        <w:t>…                          Dne</w:t>
      </w:r>
      <w:proofErr w:type="gramEnd"/>
      <w:r>
        <w:rPr>
          <w:b/>
          <w:lang w:eastAsia="cs-CZ"/>
        </w:rPr>
        <w:t xml:space="preserve">: </w:t>
      </w:r>
    </w:p>
    <w:p w:rsidR="00110E2D" w:rsidRDefault="00110E2D"/>
    <w:sectPr w:rsidR="00110E2D" w:rsidSect="001B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D"/>
    <w:rsid w:val="00110E2D"/>
    <w:rsid w:val="001B270F"/>
    <w:rsid w:val="004F0991"/>
    <w:rsid w:val="006C19BB"/>
    <w:rsid w:val="00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F0DA"/>
  <w15:docId w15:val="{D08D0945-5868-4526-BC28-B41FD66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10E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10E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10E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C3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cb.cz" TargetMode="External"/><Relationship Id="rId4" Type="http://schemas.openxmlformats.org/officeDocument/2006/relationships/hyperlink" Target="mailto:poradna.pisek@ppp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Bc. Petr Václavík</cp:lastModifiedBy>
  <cp:revision>3</cp:revision>
  <dcterms:created xsi:type="dcterms:W3CDTF">2022-09-15T12:19:00Z</dcterms:created>
  <dcterms:modified xsi:type="dcterms:W3CDTF">2022-09-15T12:21:00Z</dcterms:modified>
</cp:coreProperties>
</file>